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AA2" w:rsidRPr="002C2AA2" w:rsidRDefault="002C2AA2" w:rsidP="002C2AA2">
      <w:pPr>
        <w:spacing w:after="0" w:line="240" w:lineRule="auto"/>
        <w:rPr>
          <w:rFonts w:ascii="Times New Roman" w:eastAsia="Times New Roman" w:hAnsi="Times New Roman" w:cs="Times New Roman"/>
          <w:b/>
          <w:bCs/>
          <w:sz w:val="36"/>
          <w:szCs w:val="36"/>
        </w:rPr>
      </w:pPr>
      <w:bookmarkStart w:id="0" w:name="_GoBack"/>
      <w:bookmarkEnd w:id="0"/>
      <w:r>
        <w:rPr>
          <w:noProof/>
        </w:rPr>
        <w:drawing>
          <wp:anchor distT="0" distB="0" distL="114300" distR="114300" simplePos="0" relativeHeight="251659264" behindDoc="0" locked="0" layoutInCell="1" allowOverlap="1" wp14:anchorId="44E752F6" wp14:editId="796676DD">
            <wp:simplePos x="0" y="0"/>
            <wp:positionH relativeFrom="column">
              <wp:posOffset>5572125</wp:posOffset>
            </wp:positionH>
            <wp:positionV relativeFrom="paragraph">
              <wp:posOffset>-122555</wp:posOffset>
            </wp:positionV>
            <wp:extent cx="1096010" cy="1143000"/>
            <wp:effectExtent l="0" t="0" r="8890" b="0"/>
            <wp:wrapNone/>
            <wp:docPr id="2" name="Picture 2" descr="small-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vertic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601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inline distT="0" distB="0" distL="0" distR="0" wp14:anchorId="6AEAF1C5" wp14:editId="524A0B93">
            <wp:extent cx="1171575" cy="942975"/>
            <wp:effectExtent l="0" t="0" r="9525" b="9525"/>
            <wp:docPr id="1" name="Picture 1" descr="PHPLogoNew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PLogoNewv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942975"/>
                    </a:xfrm>
                    <a:prstGeom prst="rect">
                      <a:avLst/>
                    </a:prstGeom>
                    <a:noFill/>
                    <a:ln>
                      <a:noFill/>
                    </a:ln>
                  </pic:spPr>
                </pic:pic>
              </a:graphicData>
            </a:graphic>
          </wp:inline>
        </w:drawing>
      </w:r>
      <w:r w:rsidRPr="002C2AA2">
        <w:rPr>
          <w:rFonts w:ascii="Arial Rounded MT Bold" w:eastAsia="Times New Roman" w:hAnsi="Arial Rounded MT Bold" w:cs="Arial Rounded MT Bold"/>
          <w:b/>
          <w:bCs/>
          <w:sz w:val="44"/>
          <w:szCs w:val="40"/>
        </w:rPr>
        <w:t>Special Topics in Special Needs</w:t>
      </w:r>
    </w:p>
    <w:p w:rsidR="002C2AA2" w:rsidRDefault="002C2AA2" w:rsidP="002C2A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Facilitated by Parents Helping Parents &amp; Financed by FIRST 5 Santa Clara County</w:t>
      </w:r>
    </w:p>
    <w:p w:rsidR="002C2AA2" w:rsidRPr="002C2AA2" w:rsidRDefault="002C2AA2" w:rsidP="002C2AA2">
      <w:pPr>
        <w:spacing w:after="0" w:line="240" w:lineRule="auto"/>
        <w:jc w:val="center"/>
        <w:rPr>
          <w:rFonts w:ascii="Arial Rounded MT Bold" w:eastAsia="Times New Roman" w:hAnsi="Arial Rounded MT Bold" w:cs="Times New Roman"/>
          <w:b/>
          <w:bCs/>
          <w:sz w:val="28"/>
          <w:szCs w:val="32"/>
        </w:rPr>
      </w:pPr>
    </w:p>
    <w:p w:rsidR="002C2AA2" w:rsidRPr="00A02AD6" w:rsidRDefault="002C2AA2" w:rsidP="002C2AA2">
      <w:pPr>
        <w:spacing w:after="0" w:line="240" w:lineRule="auto"/>
        <w:jc w:val="center"/>
        <w:rPr>
          <w:rFonts w:ascii="Arial Rounded MT Bold" w:eastAsia="Times New Roman" w:hAnsi="Arial Rounded MT Bold" w:cs="Times New Roman"/>
          <w:b/>
          <w:bCs/>
          <w:sz w:val="40"/>
          <w:szCs w:val="32"/>
        </w:rPr>
      </w:pPr>
      <w:r w:rsidRPr="00A02AD6">
        <w:rPr>
          <w:rFonts w:ascii="Arial Rounded MT Bold" w:eastAsia="Times New Roman" w:hAnsi="Arial Rounded MT Bold" w:cs="Times New Roman"/>
          <w:b/>
          <w:bCs/>
          <w:sz w:val="40"/>
          <w:szCs w:val="32"/>
        </w:rPr>
        <w:t>Helping Young Children with Anxiety Thrive</w:t>
      </w:r>
    </w:p>
    <w:p w:rsidR="002C2AA2" w:rsidRPr="002C2AA2" w:rsidRDefault="002C2AA2" w:rsidP="002C2AA2">
      <w:pPr>
        <w:spacing w:after="0" w:line="240" w:lineRule="auto"/>
        <w:jc w:val="center"/>
        <w:rPr>
          <w:rFonts w:ascii="Arial Rounded MT Bold" w:eastAsia="Times New Roman" w:hAnsi="Arial Rounded MT Bold" w:cs="Arial Rounded MT Bold"/>
          <w:b/>
          <w:bCs/>
          <w:szCs w:val="32"/>
        </w:rPr>
      </w:pPr>
    </w:p>
    <w:p w:rsidR="002C2AA2" w:rsidRDefault="002C2AA2" w:rsidP="002C2AA2">
      <w:pPr>
        <w:spacing w:after="0" w:line="240" w:lineRule="auto"/>
        <w:jc w:val="center"/>
        <w:rPr>
          <w:rFonts w:ascii="Arial Rounded MT Bold" w:eastAsia="Times New Roman" w:hAnsi="Arial Rounded MT Bold" w:cs="Arial Rounded MT Bold"/>
          <w:b/>
          <w:bCs/>
          <w:sz w:val="32"/>
          <w:szCs w:val="32"/>
        </w:rPr>
      </w:pPr>
      <w:r>
        <w:rPr>
          <w:rFonts w:ascii="Arial Rounded MT Bold" w:eastAsia="Times New Roman" w:hAnsi="Arial Rounded MT Bold" w:cs="Arial Rounded MT Bold"/>
          <w:b/>
          <w:bCs/>
          <w:sz w:val="32"/>
          <w:szCs w:val="32"/>
        </w:rPr>
        <w:t>P</w:t>
      </w:r>
      <w:r w:rsidR="002F039E">
        <w:rPr>
          <w:rFonts w:ascii="Arial Rounded MT Bold" w:eastAsia="Times New Roman" w:hAnsi="Arial Rounded MT Bold" w:cs="Arial Rounded MT Bold"/>
          <w:b/>
          <w:bCs/>
          <w:sz w:val="32"/>
          <w:szCs w:val="32"/>
        </w:rPr>
        <w:t>resented by Kelley Abrams, PhD</w:t>
      </w:r>
      <w:r w:rsidR="001C1890">
        <w:rPr>
          <w:rFonts w:ascii="Arial Rounded MT Bold" w:eastAsia="Times New Roman" w:hAnsi="Arial Rounded MT Bold" w:cs="Arial Rounded MT Bold"/>
          <w:b/>
          <w:bCs/>
          <w:sz w:val="32"/>
          <w:szCs w:val="32"/>
        </w:rPr>
        <w:t>, Parent Educator and Consultant</w:t>
      </w:r>
    </w:p>
    <w:p w:rsidR="002C2AA2" w:rsidRPr="00A02AD6" w:rsidRDefault="002C2AA2" w:rsidP="002C2AA2">
      <w:pPr>
        <w:spacing w:after="0" w:line="240" w:lineRule="auto"/>
        <w:jc w:val="center"/>
        <w:rPr>
          <w:rFonts w:ascii="Arial Rounded MT Bold" w:eastAsia="Times New Roman" w:hAnsi="Arial Rounded MT Bold" w:cs="Arial Rounded MT Bold"/>
          <w:b/>
          <w:bCs/>
          <w:sz w:val="16"/>
          <w:szCs w:val="32"/>
        </w:rPr>
      </w:pPr>
    </w:p>
    <w:p w:rsidR="002C2AA2" w:rsidRPr="00A02AD6" w:rsidRDefault="002C2AA2" w:rsidP="002C2AA2">
      <w:pPr>
        <w:spacing w:after="0" w:line="240" w:lineRule="auto"/>
        <w:jc w:val="center"/>
        <w:rPr>
          <w:rFonts w:ascii="Arial Rounded MT Bold" w:eastAsia="Times New Roman" w:hAnsi="Arial Rounded MT Bold" w:cs="Arial Rounded MT Bold"/>
          <w:b/>
          <w:bCs/>
          <w:sz w:val="24"/>
          <w:szCs w:val="28"/>
        </w:rPr>
      </w:pPr>
      <w:r w:rsidRPr="00A02AD6">
        <w:rPr>
          <w:rFonts w:ascii="Arial Rounded MT Bold" w:eastAsia="Times New Roman" w:hAnsi="Arial Rounded MT Bold" w:cs="Arial Rounded MT Bold"/>
          <w:b/>
          <w:bCs/>
          <w:sz w:val="24"/>
          <w:szCs w:val="28"/>
        </w:rPr>
        <w:t>Designed for FIRST 5 Partners and other Local Professionals</w:t>
      </w:r>
    </w:p>
    <w:p w:rsidR="002C2AA2" w:rsidRDefault="002C2AA2" w:rsidP="002C2AA2">
      <w:pPr>
        <w:spacing w:after="0" w:line="240" w:lineRule="auto"/>
        <w:jc w:val="center"/>
        <w:rPr>
          <w:rFonts w:ascii="Arial Rounded MT Bold" w:eastAsia="Times New Roman" w:hAnsi="Arial Rounded MT Bold" w:cs="Arial Rounded MT Bold"/>
          <w:b/>
          <w:bCs/>
          <w:sz w:val="28"/>
          <w:szCs w:val="28"/>
        </w:rPr>
      </w:pPr>
    </w:p>
    <w:p w:rsidR="002C2AA2" w:rsidRDefault="002F039E" w:rsidP="002C2AA2">
      <w:pPr>
        <w:spacing w:after="0" w:line="240" w:lineRule="auto"/>
        <w:jc w:val="center"/>
        <w:rPr>
          <w:rFonts w:ascii="Arial Rounded MT Bold" w:eastAsia="Times New Roman" w:hAnsi="Arial Rounded MT Bold" w:cs="Arial Rounded MT Bold"/>
          <w:b/>
          <w:bCs/>
          <w:sz w:val="28"/>
          <w:szCs w:val="28"/>
        </w:rPr>
      </w:pPr>
      <w:r>
        <w:rPr>
          <w:rFonts w:ascii="Arial Rounded MT Bold" w:eastAsia="Times New Roman" w:hAnsi="Arial Rounded MT Bold" w:cs="Arial Rounded MT Bold"/>
          <w:b/>
          <w:bCs/>
          <w:sz w:val="28"/>
          <w:szCs w:val="28"/>
        </w:rPr>
        <w:t>April 24</w:t>
      </w:r>
      <w:r w:rsidR="002C2AA2" w:rsidRPr="001063B1">
        <w:rPr>
          <w:rFonts w:ascii="Arial Rounded MT Bold" w:eastAsia="Times New Roman" w:hAnsi="Arial Rounded MT Bold" w:cs="Arial Rounded MT Bold"/>
          <w:b/>
          <w:bCs/>
          <w:sz w:val="28"/>
          <w:szCs w:val="28"/>
          <w:vertAlign w:val="superscript"/>
        </w:rPr>
        <w:t>th</w:t>
      </w:r>
      <w:r>
        <w:rPr>
          <w:rFonts w:ascii="Arial Rounded MT Bold" w:eastAsia="Times New Roman" w:hAnsi="Arial Rounded MT Bold" w:cs="Arial Rounded MT Bold"/>
          <w:b/>
          <w:bCs/>
          <w:sz w:val="28"/>
          <w:szCs w:val="28"/>
        </w:rPr>
        <w:t>, 2018</w:t>
      </w:r>
    </w:p>
    <w:p w:rsidR="002C2AA2" w:rsidRPr="002A56E3" w:rsidRDefault="002F039E" w:rsidP="002C2AA2">
      <w:pPr>
        <w:spacing w:after="0" w:line="240" w:lineRule="auto"/>
        <w:jc w:val="center"/>
        <w:rPr>
          <w:rFonts w:ascii="Arial Rounded MT Bold" w:eastAsia="Times New Roman" w:hAnsi="Arial Rounded MT Bold" w:cs="Arial Rounded MT Bold"/>
          <w:b/>
          <w:bCs/>
          <w:sz w:val="28"/>
          <w:szCs w:val="28"/>
        </w:rPr>
      </w:pPr>
      <w:r>
        <w:rPr>
          <w:rFonts w:ascii="Arial Rounded MT Bold" w:eastAsia="Times New Roman" w:hAnsi="Arial Rounded MT Bold" w:cs="Arial Rounded MT Bold"/>
          <w:b/>
          <w:bCs/>
          <w:sz w:val="28"/>
          <w:szCs w:val="28"/>
        </w:rPr>
        <w:t>9:30 a.m. – 11:30</w:t>
      </w:r>
      <w:r w:rsidR="002C2AA2">
        <w:rPr>
          <w:rFonts w:ascii="Arial Rounded MT Bold" w:eastAsia="Times New Roman" w:hAnsi="Arial Rounded MT Bold" w:cs="Arial Rounded MT Bold"/>
          <w:b/>
          <w:bCs/>
          <w:sz w:val="28"/>
          <w:szCs w:val="28"/>
        </w:rPr>
        <w:t xml:space="preserve"> p.m.</w:t>
      </w:r>
    </w:p>
    <w:p w:rsidR="002C2AA2" w:rsidRDefault="002C2AA2" w:rsidP="002C2AA2">
      <w:pPr>
        <w:shd w:val="clear" w:color="auto" w:fill="FFFFFF"/>
        <w:spacing w:after="0" w:line="240" w:lineRule="auto"/>
        <w:rPr>
          <w:rFonts w:ascii="Times New Roman" w:eastAsia="Times New Roman" w:hAnsi="Times New Roman" w:cs="Times New Roman"/>
          <w:color w:val="222222"/>
          <w:sz w:val="24"/>
          <w:szCs w:val="19"/>
        </w:rPr>
      </w:pPr>
      <w:r w:rsidRPr="002C2AA2">
        <w:rPr>
          <w:rFonts w:ascii="Times New Roman" w:eastAsia="Times New Roman" w:hAnsi="Times New Roman" w:cs="Times New Roman"/>
          <w:color w:val="222222"/>
          <w:sz w:val="24"/>
          <w:szCs w:val="19"/>
        </w:rPr>
        <w:t> </w:t>
      </w:r>
    </w:p>
    <w:p w:rsidR="002F039E" w:rsidRDefault="002F039E" w:rsidP="002C2AA2">
      <w:pPr>
        <w:shd w:val="clear" w:color="auto" w:fill="FFFFFF"/>
        <w:spacing w:after="0" w:line="240" w:lineRule="auto"/>
        <w:rPr>
          <w:rFonts w:ascii="Times New Roman" w:eastAsia="Times New Roman" w:hAnsi="Times New Roman" w:cs="Times New Roman"/>
          <w:color w:val="222222"/>
          <w:sz w:val="24"/>
          <w:szCs w:val="19"/>
        </w:rPr>
      </w:pPr>
      <w:r>
        <w:rPr>
          <w:rFonts w:ascii="Times New Roman" w:eastAsia="Times New Roman" w:hAnsi="Times New Roman" w:cs="Times New Roman"/>
          <w:color w:val="222222"/>
          <w:sz w:val="24"/>
          <w:szCs w:val="19"/>
        </w:rPr>
        <w:t>During this workshop, we will address strategies to help your child cope and manage his or her feelings and identify and discuss common anxiety triggers, such as school situations, social dynamics, sleep, and separation issues.</w:t>
      </w:r>
    </w:p>
    <w:p w:rsidR="00060D68" w:rsidRDefault="00060D68" w:rsidP="00060D68">
      <w:pPr>
        <w:shd w:val="clear" w:color="auto" w:fill="FFFFFF"/>
        <w:spacing w:before="100" w:beforeAutospacing="1" w:after="100" w:afterAutospacing="1" w:line="240" w:lineRule="auto"/>
        <w:rPr>
          <w:rFonts w:ascii="Times New Roman" w:hAnsi="Times New Roman" w:cs="Times New Roman"/>
          <w:b/>
          <w:bCs/>
          <w:color w:val="000000"/>
          <w:sz w:val="24"/>
        </w:rPr>
      </w:pPr>
      <w:r w:rsidRPr="002A56E3">
        <w:rPr>
          <w:rFonts w:ascii="Times New Roman" w:hAnsi="Times New Roman" w:cs="Times New Roman"/>
          <w:b/>
          <w:bCs/>
          <w:color w:val="000000"/>
          <w:sz w:val="24"/>
        </w:rPr>
        <w:t xml:space="preserve">This training is open to First 5 partners, therapeutic and related service providers, and parents! Certificates are available upon request, indicating hours earned against the Infant-Family Early Childhood Mental Health Guidelines. </w:t>
      </w:r>
    </w:p>
    <w:p w:rsidR="002F039E" w:rsidRPr="002F039E" w:rsidRDefault="002F039E" w:rsidP="002F039E">
      <w:pPr>
        <w:shd w:val="clear" w:color="auto" w:fill="FFFFFF"/>
        <w:spacing w:before="100" w:beforeAutospacing="1" w:after="100" w:afterAutospacing="1" w:line="240" w:lineRule="auto"/>
        <w:rPr>
          <w:rFonts w:ascii="Times New Roman" w:hAnsi="Times New Roman" w:cs="Times New Roman"/>
          <w:bCs/>
          <w:color w:val="000000"/>
          <w:sz w:val="24"/>
        </w:rPr>
      </w:pPr>
      <w:r w:rsidRPr="002F039E">
        <w:rPr>
          <w:rFonts w:ascii="Times New Roman" w:hAnsi="Times New Roman" w:cs="Times New Roman"/>
          <w:bCs/>
          <w:color w:val="000000"/>
          <w:sz w:val="24"/>
        </w:rPr>
        <w:t>Kelley Abrams is a Developmental Psychologist and Parenting Consultant regularly</w:t>
      </w:r>
      <w:r>
        <w:rPr>
          <w:rFonts w:ascii="Times New Roman" w:hAnsi="Times New Roman" w:cs="Times New Roman"/>
          <w:bCs/>
          <w:color w:val="000000"/>
          <w:sz w:val="24"/>
        </w:rPr>
        <w:t xml:space="preserve"> sought after for her expertise </w:t>
      </w:r>
      <w:r w:rsidRPr="002F039E">
        <w:rPr>
          <w:rFonts w:ascii="Times New Roman" w:hAnsi="Times New Roman" w:cs="Times New Roman"/>
          <w:bCs/>
          <w:color w:val="000000"/>
          <w:sz w:val="24"/>
        </w:rPr>
        <w:t>from parents, schools and organizations. She has served families with a d</w:t>
      </w:r>
      <w:r>
        <w:rPr>
          <w:rFonts w:ascii="Times New Roman" w:hAnsi="Times New Roman" w:cs="Times New Roman"/>
          <w:bCs/>
          <w:color w:val="000000"/>
          <w:sz w:val="24"/>
        </w:rPr>
        <w:t xml:space="preserve">iverse range of needs including </w:t>
      </w:r>
      <w:r w:rsidRPr="002F039E">
        <w:rPr>
          <w:rFonts w:ascii="Times New Roman" w:hAnsi="Times New Roman" w:cs="Times New Roman"/>
          <w:bCs/>
          <w:color w:val="000000"/>
          <w:sz w:val="24"/>
        </w:rPr>
        <w:t>premature infants, childhood behavioral difficulties, developmental delays, disability,</w:t>
      </w:r>
      <w:r>
        <w:rPr>
          <w:rFonts w:ascii="Times New Roman" w:hAnsi="Times New Roman" w:cs="Times New Roman"/>
          <w:bCs/>
          <w:color w:val="000000"/>
          <w:sz w:val="24"/>
        </w:rPr>
        <w:t xml:space="preserve"> giftedness, and autism. She is </w:t>
      </w:r>
      <w:r w:rsidRPr="002F039E">
        <w:rPr>
          <w:rFonts w:ascii="Times New Roman" w:hAnsi="Times New Roman" w:cs="Times New Roman"/>
          <w:bCs/>
          <w:color w:val="000000"/>
          <w:sz w:val="24"/>
        </w:rPr>
        <w:t>a highly skilled facilitator with experience working with both parents and prof</w:t>
      </w:r>
      <w:r>
        <w:rPr>
          <w:rFonts w:ascii="Times New Roman" w:hAnsi="Times New Roman" w:cs="Times New Roman"/>
          <w:bCs/>
          <w:color w:val="000000"/>
          <w:sz w:val="24"/>
        </w:rPr>
        <w:t xml:space="preserve">essionals and she is passionate </w:t>
      </w:r>
      <w:r w:rsidRPr="002F039E">
        <w:rPr>
          <w:rFonts w:ascii="Times New Roman" w:hAnsi="Times New Roman" w:cs="Times New Roman"/>
          <w:bCs/>
          <w:color w:val="000000"/>
          <w:sz w:val="24"/>
        </w:rPr>
        <w:t>about bridging science, practice, and policy to s</w:t>
      </w:r>
      <w:r w:rsidR="00FE7F1A">
        <w:rPr>
          <w:rFonts w:ascii="Times New Roman" w:hAnsi="Times New Roman" w:cs="Times New Roman"/>
          <w:bCs/>
          <w:color w:val="000000"/>
          <w:sz w:val="24"/>
        </w:rPr>
        <w:t>upport the healthy development</w:t>
      </w:r>
      <w:r w:rsidRPr="002F039E">
        <w:rPr>
          <w:rFonts w:ascii="Times New Roman" w:hAnsi="Times New Roman" w:cs="Times New Roman"/>
          <w:bCs/>
          <w:color w:val="000000"/>
          <w:sz w:val="24"/>
        </w:rPr>
        <w:t xml:space="preserve"> of all children and families.</w:t>
      </w:r>
    </w:p>
    <w:p w:rsidR="002F039E" w:rsidRPr="002F039E" w:rsidRDefault="002F039E" w:rsidP="002C2AA2">
      <w:pPr>
        <w:shd w:val="clear" w:color="auto" w:fill="FFFFFF"/>
        <w:spacing w:before="100" w:beforeAutospacing="1" w:after="100" w:afterAutospacing="1" w:line="240" w:lineRule="auto"/>
        <w:rPr>
          <w:rFonts w:ascii="Times New Roman" w:hAnsi="Times New Roman" w:cs="Times New Roman"/>
          <w:bCs/>
          <w:color w:val="000000"/>
          <w:sz w:val="24"/>
        </w:rPr>
      </w:pPr>
      <w:r w:rsidRPr="002F039E">
        <w:rPr>
          <w:rFonts w:ascii="Times New Roman" w:hAnsi="Times New Roman" w:cs="Times New Roman"/>
          <w:bCs/>
          <w:color w:val="000000"/>
          <w:sz w:val="24"/>
        </w:rPr>
        <w:t>Kelley received her PhD from UC Berkeley where she focused on infan</w:t>
      </w:r>
      <w:r>
        <w:rPr>
          <w:rFonts w:ascii="Times New Roman" w:hAnsi="Times New Roman" w:cs="Times New Roman"/>
          <w:bCs/>
          <w:color w:val="000000"/>
          <w:sz w:val="24"/>
        </w:rPr>
        <w:t xml:space="preserve">t-parent attachment, empathy in </w:t>
      </w:r>
      <w:r w:rsidRPr="002F039E">
        <w:rPr>
          <w:rFonts w:ascii="Times New Roman" w:hAnsi="Times New Roman" w:cs="Times New Roman"/>
          <w:bCs/>
          <w:color w:val="000000"/>
          <w:sz w:val="24"/>
        </w:rPr>
        <w:t>preschoolers, parenting behaviors and traumatic loss and abuse within families.</w:t>
      </w:r>
      <w:r w:rsidRPr="002F039E">
        <w:rPr>
          <w:rFonts w:ascii="Times New Roman" w:hAnsi="Times New Roman" w:cs="Times New Roman"/>
          <w:bCs/>
          <w:color w:val="000000"/>
          <w:sz w:val="24"/>
        </w:rPr>
        <w:cr/>
      </w:r>
    </w:p>
    <w:p w:rsidR="002C2AA2" w:rsidRDefault="002C2AA2" w:rsidP="002C2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Location:</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Parents Helping Parents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C2AA2" w:rsidRDefault="002C2AA2" w:rsidP="002C2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Sobrato</w:t>
      </w:r>
      <w:proofErr w:type="spellEnd"/>
      <w:r>
        <w:rPr>
          <w:rFonts w:ascii="Times New Roman" w:eastAsia="Times New Roman" w:hAnsi="Times New Roman" w:cs="Times New Roman"/>
          <w:sz w:val="24"/>
          <w:szCs w:val="24"/>
        </w:rPr>
        <w:t xml:space="preserve"> Center for Nonprofits – San Jose</w:t>
      </w:r>
    </w:p>
    <w:p w:rsidR="002C2AA2" w:rsidRDefault="002C2AA2" w:rsidP="002C2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1400 </w:t>
      </w:r>
      <w:proofErr w:type="spellStart"/>
      <w:r>
        <w:rPr>
          <w:rFonts w:ascii="Times New Roman" w:eastAsia="Times New Roman" w:hAnsi="Times New Roman" w:cs="Times New Roman"/>
          <w:sz w:val="24"/>
          <w:szCs w:val="24"/>
        </w:rPr>
        <w:t>Parkmoor</w:t>
      </w:r>
      <w:proofErr w:type="spellEnd"/>
      <w:r>
        <w:rPr>
          <w:rFonts w:ascii="Times New Roman" w:eastAsia="Times New Roman" w:hAnsi="Times New Roman" w:cs="Times New Roman"/>
          <w:sz w:val="24"/>
          <w:szCs w:val="24"/>
        </w:rPr>
        <w:t xml:space="preserve"> Avenue, Suite 100</w:t>
      </w:r>
    </w:p>
    <w:p w:rsidR="002C2AA2" w:rsidRDefault="002C2AA2" w:rsidP="002C2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San Jose, CA 95126</w:t>
      </w:r>
    </w:p>
    <w:p w:rsidR="00A02AD6" w:rsidRDefault="00A02AD6" w:rsidP="002C2AA2">
      <w:pPr>
        <w:spacing w:after="0" w:line="240" w:lineRule="auto"/>
        <w:rPr>
          <w:rFonts w:ascii="Times New Roman" w:eastAsia="Times New Roman" w:hAnsi="Times New Roman" w:cs="Times New Roman"/>
          <w:sz w:val="24"/>
          <w:szCs w:val="24"/>
        </w:rPr>
      </w:pPr>
    </w:p>
    <w:p w:rsidR="007818DE" w:rsidRPr="002C2AA2" w:rsidRDefault="002C2AA2" w:rsidP="002C2AA2">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Registration: </w:t>
      </w:r>
      <w:r>
        <w:rPr>
          <w:rFonts w:ascii="Times New Roman" w:eastAsia="Times New Roman" w:hAnsi="Times New Roman" w:cs="Times New Roman"/>
          <w:b/>
          <w:bCs/>
          <w:sz w:val="24"/>
          <w:szCs w:val="24"/>
        </w:rPr>
        <w:tab/>
      </w:r>
      <w:r w:rsidR="002F039E">
        <w:rPr>
          <w:rFonts w:ascii="Times New Roman" w:eastAsia="Times New Roman" w:hAnsi="Times New Roman" w:cs="Times New Roman"/>
          <w:sz w:val="24"/>
          <w:szCs w:val="24"/>
        </w:rPr>
        <w:t>Please email Judy Bower</w:t>
      </w:r>
      <w:r>
        <w:rPr>
          <w:rFonts w:ascii="Times New Roman" w:eastAsia="Times New Roman" w:hAnsi="Times New Roman" w:cs="Times New Roman"/>
          <w:sz w:val="24"/>
          <w:szCs w:val="24"/>
        </w:rPr>
        <w:t xml:space="preserve"> at </w:t>
      </w:r>
      <w:hyperlink r:id="rId6" w:history="1">
        <w:r w:rsidR="002F039E" w:rsidRPr="00312B52">
          <w:rPr>
            <w:rStyle w:val="Hyperlink"/>
            <w:rFonts w:ascii="Times New Roman" w:eastAsia="Times New Roman" w:hAnsi="Times New Roman" w:cs="Times New Roman"/>
            <w:sz w:val="24"/>
            <w:szCs w:val="24"/>
          </w:rPr>
          <w:t>judy@php.com</w:t>
        </w:r>
      </w:hyperlink>
      <w:r w:rsidR="00060D68">
        <w:rPr>
          <w:rFonts w:ascii="Times New Roman" w:eastAsia="Times New Roman" w:hAnsi="Times New Roman" w:cs="Times New Roman"/>
          <w:sz w:val="24"/>
          <w:szCs w:val="24"/>
        </w:rPr>
        <w:t xml:space="preserve"> or call (408)727-5775 x110</w:t>
      </w:r>
      <w:r>
        <w:rPr>
          <w:rFonts w:ascii="Times New Roman" w:eastAsia="Times New Roman" w:hAnsi="Times New Roman" w:cs="Times New Roman"/>
          <w:sz w:val="24"/>
          <w:szCs w:val="24"/>
        </w:rPr>
        <w:t xml:space="preserve"> with any </w:t>
      </w:r>
      <w:r>
        <w:rPr>
          <w:rFonts w:ascii="Times New Roman" w:eastAsia="Times New Roman" w:hAnsi="Times New Roman" w:cs="Times New Roman"/>
          <w:sz w:val="24"/>
          <w:szCs w:val="24"/>
        </w:rPr>
        <w:tab/>
        <w:t xml:space="preserve">questions. To register go to PHP’s website: </w:t>
      </w:r>
      <w:r w:rsidR="002F039E">
        <w:rPr>
          <w:rFonts w:ascii="Helvetica" w:hAnsi="Helvetica"/>
          <w:b/>
          <w:color w:val="0070C0"/>
          <w:sz w:val="21"/>
          <w:szCs w:val="23"/>
        </w:rPr>
        <w:t>www.php.com</w:t>
      </w:r>
    </w:p>
    <w:sectPr w:rsidR="007818DE" w:rsidRPr="002C2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A2"/>
    <w:rsid w:val="00060D68"/>
    <w:rsid w:val="001C1890"/>
    <w:rsid w:val="002C2AA2"/>
    <w:rsid w:val="002F039E"/>
    <w:rsid w:val="007818DE"/>
    <w:rsid w:val="00A02AD6"/>
    <w:rsid w:val="00C24517"/>
    <w:rsid w:val="00FE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F0030-B50B-4E9C-8051-CB1717B7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A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2AA2"/>
    <w:rPr>
      <w:color w:val="0000FF"/>
      <w:u w:val="single"/>
    </w:rPr>
  </w:style>
  <w:style w:type="paragraph" w:styleId="BalloonText">
    <w:name w:val="Balloon Text"/>
    <w:basedOn w:val="Normal"/>
    <w:link w:val="BalloonTextChar"/>
    <w:uiPriority w:val="99"/>
    <w:semiHidden/>
    <w:unhideWhenUsed/>
    <w:rsid w:val="002F0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37896">
      <w:bodyDiv w:val="1"/>
      <w:marLeft w:val="0"/>
      <w:marRight w:val="0"/>
      <w:marTop w:val="0"/>
      <w:marBottom w:val="0"/>
      <w:divBdr>
        <w:top w:val="none" w:sz="0" w:space="0" w:color="auto"/>
        <w:left w:val="none" w:sz="0" w:space="0" w:color="auto"/>
        <w:bottom w:val="none" w:sz="0" w:space="0" w:color="auto"/>
        <w:right w:val="none" w:sz="0" w:space="0" w:color="auto"/>
      </w:divBdr>
    </w:div>
    <w:div w:id="1604026113">
      <w:bodyDiv w:val="1"/>
      <w:marLeft w:val="0"/>
      <w:marRight w:val="0"/>
      <w:marTop w:val="0"/>
      <w:marBottom w:val="0"/>
      <w:divBdr>
        <w:top w:val="none" w:sz="0" w:space="0" w:color="auto"/>
        <w:left w:val="none" w:sz="0" w:space="0" w:color="auto"/>
        <w:bottom w:val="none" w:sz="0" w:space="0" w:color="auto"/>
        <w:right w:val="none" w:sz="0" w:space="0" w:color="auto"/>
      </w:divBdr>
      <w:divsChild>
        <w:div w:id="695081888">
          <w:marLeft w:val="0"/>
          <w:marRight w:val="0"/>
          <w:marTop w:val="0"/>
          <w:marBottom w:val="0"/>
          <w:divBdr>
            <w:top w:val="none" w:sz="0" w:space="0" w:color="auto"/>
            <w:left w:val="none" w:sz="0" w:space="0" w:color="auto"/>
            <w:bottom w:val="none" w:sz="0" w:space="0" w:color="auto"/>
            <w:right w:val="none" w:sz="0" w:space="0" w:color="auto"/>
          </w:divBdr>
        </w:div>
        <w:div w:id="1263534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dy@php.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Folger</dc:creator>
  <cp:keywords/>
  <dc:description/>
  <cp:lastModifiedBy>Martha Nevarez</cp:lastModifiedBy>
  <cp:revision>2</cp:revision>
  <dcterms:created xsi:type="dcterms:W3CDTF">2018-02-27T00:13:00Z</dcterms:created>
  <dcterms:modified xsi:type="dcterms:W3CDTF">2018-02-27T00:13:00Z</dcterms:modified>
</cp:coreProperties>
</file>